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78D" w:rsidRDefault="001D7E2D">
      <w:pPr>
        <w:spacing w:before="88" w:line="585" w:lineRule="exact"/>
        <w:ind w:left="1402"/>
        <w:rPr>
          <w:rFonts w:ascii="Calibri" w:eastAsia="Calibri" w:hAnsi="Calibri" w:cs="Calibri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posOffset>444500</wp:posOffset>
            </wp:positionH>
            <wp:positionV relativeFrom="paragraph">
              <wp:posOffset>51435</wp:posOffset>
            </wp:positionV>
            <wp:extent cx="719455" cy="719455"/>
            <wp:effectExtent l="0" t="0" r="44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8BE">
        <w:rPr>
          <w:rFonts w:ascii="Calibri"/>
          <w:sz w:val="48"/>
        </w:rPr>
        <w:t>Group Requirements</w:t>
      </w:r>
      <w:r w:rsidR="002E38BE">
        <w:rPr>
          <w:rFonts w:ascii="Calibri"/>
          <w:spacing w:val="-10"/>
          <w:sz w:val="48"/>
        </w:rPr>
        <w:t xml:space="preserve"> </w:t>
      </w:r>
      <w:r w:rsidR="002E38BE">
        <w:rPr>
          <w:rFonts w:ascii="Calibri"/>
          <w:sz w:val="48"/>
        </w:rPr>
        <w:t>Form</w:t>
      </w:r>
    </w:p>
    <w:p w:rsidR="00653B13" w:rsidRDefault="002E38BE">
      <w:pPr>
        <w:spacing w:line="439" w:lineRule="exact"/>
        <w:ind w:left="1402"/>
        <w:rPr>
          <w:rFonts w:ascii="Calibri"/>
          <w:b/>
          <w:sz w:val="36"/>
        </w:rPr>
      </w:pPr>
      <w:r>
        <w:rPr>
          <w:rFonts w:ascii="Calibri"/>
          <w:b/>
          <w:sz w:val="36"/>
        </w:rPr>
        <w:t>KCO</w:t>
      </w:r>
      <w:r>
        <w:rPr>
          <w:rFonts w:ascii="Calibri"/>
          <w:b/>
          <w:spacing w:val="-5"/>
          <w:sz w:val="36"/>
        </w:rPr>
        <w:t xml:space="preserve"> </w:t>
      </w:r>
      <w:r w:rsidR="00CB14B8">
        <w:rPr>
          <w:rFonts w:ascii="Calibri"/>
          <w:b/>
          <w:spacing w:val="-5"/>
          <w:sz w:val="36"/>
        </w:rPr>
        <w:t>2019</w:t>
      </w:r>
      <w:r w:rsidR="00834E09">
        <w:rPr>
          <w:rFonts w:ascii="Calibri"/>
          <w:b/>
          <w:sz w:val="36"/>
        </w:rPr>
        <w:t xml:space="preserve">                                                                                       </w:t>
      </w:r>
    </w:p>
    <w:p w:rsidR="0009478D" w:rsidRDefault="00834E09">
      <w:pPr>
        <w:spacing w:line="439" w:lineRule="exact"/>
        <w:ind w:left="1402"/>
        <w:rPr>
          <w:rFonts w:ascii="Calibri" w:eastAsia="Calibri" w:hAnsi="Calibri" w:cs="Calibri"/>
          <w:sz w:val="36"/>
          <w:szCs w:val="36"/>
        </w:rPr>
      </w:pPr>
      <w:r w:rsidRPr="00834E09">
        <w:rPr>
          <w:rFonts w:ascii="Calibri"/>
          <w:b/>
          <w:sz w:val="32"/>
          <w:szCs w:val="32"/>
        </w:rPr>
        <w:t>Please Complete</w:t>
      </w:r>
      <w:r w:rsidR="00CB14B8">
        <w:rPr>
          <w:rFonts w:ascii="Calibri"/>
          <w:b/>
          <w:sz w:val="32"/>
          <w:szCs w:val="32"/>
        </w:rPr>
        <w:t xml:space="preserve"> &amp; return by 14.8.19</w:t>
      </w:r>
      <w:r w:rsidR="0041500E">
        <w:rPr>
          <w:rFonts w:ascii="Calibri"/>
          <w:b/>
          <w:sz w:val="32"/>
          <w:szCs w:val="32"/>
        </w:rPr>
        <w:t xml:space="preserve"> or as soon as possible</w:t>
      </w:r>
    </w:p>
    <w:p w:rsidR="0009478D" w:rsidRDefault="0009478D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09478D">
        <w:trPr>
          <w:trHeight w:hRule="exact" w:val="569"/>
        </w:trPr>
        <w:tc>
          <w:tcPr>
            <w:tcW w:w="10488" w:type="dxa"/>
            <w:tcBorders>
              <w:top w:val="dotted" w:sz="1" w:space="0" w:color="000000"/>
              <w:left w:val="dotted" w:sz="1" w:space="0" w:color="000000"/>
              <w:bottom w:val="single" w:sz="2" w:space="0" w:color="000000"/>
              <w:right w:val="dotted" w:sz="1" w:space="0" w:color="000000"/>
            </w:tcBorders>
          </w:tcPr>
          <w:p w:rsidR="0009478D" w:rsidRDefault="0009478D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:rsidR="0009478D" w:rsidRDefault="002E38BE">
            <w:pPr>
              <w:pStyle w:val="TableParagraph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Group Name at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KCO:</w:t>
            </w:r>
          </w:p>
        </w:tc>
      </w:tr>
      <w:tr w:rsidR="0009478D">
        <w:trPr>
          <w:trHeight w:hRule="exact" w:val="571"/>
        </w:trPr>
        <w:tc>
          <w:tcPr>
            <w:tcW w:w="10488" w:type="dxa"/>
            <w:tcBorders>
              <w:top w:val="single" w:sz="2" w:space="0" w:color="000000"/>
              <w:left w:val="dotted" w:sz="1" w:space="0" w:color="000000"/>
              <w:bottom w:val="single" w:sz="2" w:space="0" w:color="000000"/>
              <w:right w:val="dotted" w:sz="1" w:space="0" w:color="000000"/>
            </w:tcBorders>
          </w:tcPr>
          <w:p w:rsidR="0009478D" w:rsidRDefault="000947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478D" w:rsidRDefault="002E38BE">
            <w:pPr>
              <w:pStyle w:val="TableParagraph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Group Coordinator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</w:tr>
      <w:tr w:rsidR="0009478D">
        <w:trPr>
          <w:trHeight w:hRule="exact" w:val="569"/>
        </w:trPr>
        <w:tc>
          <w:tcPr>
            <w:tcW w:w="10488" w:type="dxa"/>
            <w:tcBorders>
              <w:top w:val="single" w:sz="2" w:space="0" w:color="000000"/>
              <w:left w:val="dotted" w:sz="1" w:space="0" w:color="000000"/>
              <w:bottom w:val="dotted" w:sz="1" w:space="0" w:color="000000"/>
              <w:right w:val="dotted" w:sz="1" w:space="0" w:color="000000"/>
            </w:tcBorders>
          </w:tcPr>
          <w:p w:rsidR="0009478D" w:rsidRDefault="0009478D">
            <w:pPr>
              <w:pStyle w:val="TableParagraph"/>
              <w:tabs>
                <w:tab w:val="left" w:pos="2197"/>
                <w:tab w:val="left" w:pos="5077"/>
                <w:tab w:val="left" w:pos="7238"/>
              </w:tabs>
              <w:spacing w:before="204"/>
              <w:ind w:left="37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9478D" w:rsidRDefault="002E38BE">
      <w:pPr>
        <w:pStyle w:val="Heading1"/>
        <w:tabs>
          <w:tab w:val="left" w:pos="10665"/>
        </w:tabs>
        <w:spacing w:before="103"/>
        <w:jc w:val="both"/>
        <w:rPr>
          <w:b w:val="0"/>
          <w:bCs w:val="0"/>
        </w:rPr>
      </w:pPr>
      <w:r>
        <w:rPr>
          <w:color w:val="FDFDFD"/>
          <w:spacing w:val="-14"/>
          <w:shd w:val="clear" w:color="auto" w:fill="000000"/>
        </w:rPr>
        <w:t xml:space="preserve"> </w:t>
      </w:r>
      <w:r>
        <w:rPr>
          <w:color w:val="FDFDFD"/>
          <w:shd w:val="clear" w:color="auto" w:fill="000000"/>
        </w:rPr>
        <w:t>Campers</w:t>
      </w:r>
      <w:r>
        <w:rPr>
          <w:color w:val="FDFDFD"/>
          <w:spacing w:val="-7"/>
          <w:shd w:val="clear" w:color="auto" w:fill="000000"/>
        </w:rPr>
        <w:t xml:space="preserve"> </w:t>
      </w:r>
      <w:r>
        <w:rPr>
          <w:color w:val="FDFDFD"/>
          <w:shd w:val="clear" w:color="auto" w:fill="000000"/>
        </w:rPr>
        <w:t xml:space="preserve">Summary </w:t>
      </w:r>
      <w:r>
        <w:rPr>
          <w:color w:val="FDFDFD"/>
          <w:shd w:val="clear" w:color="auto" w:fill="000000"/>
        </w:rPr>
        <w:tab/>
      </w:r>
    </w:p>
    <w:p w:rsidR="0009478D" w:rsidRDefault="002E38BE">
      <w:pPr>
        <w:pStyle w:val="BodyText"/>
        <w:ind w:right="174"/>
        <w:jc w:val="both"/>
      </w:pPr>
      <w:r>
        <w:t xml:space="preserve">Please fill in your </w:t>
      </w:r>
      <w:r>
        <w:rPr>
          <w:b/>
        </w:rPr>
        <w:t xml:space="preserve">estimated </w:t>
      </w:r>
      <w:r>
        <w:t>numbers of campers attending, plus the totals on the right hand column.</w:t>
      </w:r>
      <w:r>
        <w:rPr>
          <w:spacing w:val="29"/>
        </w:rPr>
        <w:t xml:space="preserve"> </w:t>
      </w:r>
      <w:r>
        <w:t>You will have the opportunity to adjust these numbers between now and KCO via the online site</w:t>
      </w:r>
      <w:r>
        <w:rPr>
          <w:spacing w:val="11"/>
        </w:rPr>
        <w:t xml:space="preserve"> </w:t>
      </w:r>
      <w:r>
        <w:t>pass application form, as well as at the actual</w:t>
      </w:r>
      <w:r>
        <w:rPr>
          <w:spacing w:val="-16"/>
        </w:rPr>
        <w:t xml:space="preserve"> </w:t>
      </w:r>
      <w:r>
        <w:t>event.</w:t>
      </w:r>
    </w:p>
    <w:p w:rsidR="0009478D" w:rsidRDefault="002E38BE">
      <w:pPr>
        <w:pStyle w:val="BodyText"/>
        <w:ind w:right="175"/>
        <w:jc w:val="both"/>
      </w:pPr>
      <w:r>
        <w:t>(For a detailed breakdown, and issuing of</w:t>
      </w:r>
      <w:r w:rsidR="001D7E2D">
        <w:t xml:space="preserve"> name badges</w:t>
      </w:r>
      <w:r>
        <w:t xml:space="preserve">, please complete the </w:t>
      </w:r>
      <w:r w:rsidR="001D7E2D">
        <w:t xml:space="preserve">Who’s at KCO Information Form </w:t>
      </w:r>
      <w:r w:rsidR="00CB14B8">
        <w:t>and submit by 14</w:t>
      </w:r>
      <w:r w:rsidR="00EA3BF3">
        <w:t>.8.</w:t>
      </w:r>
      <w:r w:rsidR="00CB14B8">
        <w:t>19</w:t>
      </w:r>
    </w:p>
    <w:p w:rsidR="0009478D" w:rsidRDefault="0009478D">
      <w:pPr>
        <w:spacing w:before="4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645"/>
        <w:gridCol w:w="1644"/>
        <w:gridCol w:w="1644"/>
        <w:gridCol w:w="1644"/>
        <w:gridCol w:w="1645"/>
      </w:tblGrid>
      <w:tr w:rsidR="0009478D">
        <w:trPr>
          <w:trHeight w:hRule="exact" w:val="696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:rsidR="0009478D" w:rsidRDefault="0009478D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:rsidR="0009478D" w:rsidRDefault="0009478D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8D" w:rsidRDefault="002E38BE">
            <w:pPr>
              <w:pStyle w:val="TableParagraph"/>
              <w:ind w:left="44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Full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Time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:rsidR="0009478D" w:rsidRDefault="002E38BE">
            <w:pPr>
              <w:pStyle w:val="TableParagraph"/>
              <w:spacing w:before="100"/>
              <w:ind w:left="422" w:right="419" w:hanging="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Time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(Sat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only)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:rsidR="0009478D" w:rsidRDefault="002E38BE">
            <w:pPr>
              <w:pStyle w:val="TableParagraph"/>
              <w:spacing w:before="100"/>
              <w:ind w:left="398" w:right="402" w:firstLine="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Time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(Sun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only)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:rsidR="0009478D" w:rsidRDefault="002E38BE">
            <w:pPr>
              <w:pStyle w:val="TableParagraph"/>
              <w:spacing w:before="100"/>
              <w:ind w:left="170" w:right="173" w:firstLine="2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Part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Time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(&lt;4hrs Sat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only)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CC0BE"/>
          </w:tcPr>
          <w:p w:rsidR="0009478D" w:rsidRDefault="0009478D">
            <w:pPr>
              <w:pStyle w:val="TableParagraph"/>
              <w:spacing w:before="3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09478D" w:rsidRDefault="002E38BE">
            <w:pPr>
              <w:pStyle w:val="TableParagraph"/>
              <w:ind w:left="4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Sub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</w:p>
        </w:tc>
      </w:tr>
      <w:tr w:rsidR="0009478D">
        <w:trPr>
          <w:trHeight w:hRule="exact" w:val="446"/>
        </w:trPr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:rsidR="0009478D" w:rsidRDefault="002E38BE">
            <w:pPr>
              <w:pStyle w:val="TableParagraph"/>
              <w:spacing w:before="78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Children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</w:tr>
      <w:tr w:rsidR="0009478D">
        <w:trPr>
          <w:trHeight w:hRule="exact" w:val="446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:rsidR="0009478D" w:rsidRDefault="002E38BE">
            <w:pPr>
              <w:pStyle w:val="TableParagraph"/>
              <w:spacing w:before="80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Leaders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</w:tr>
      <w:tr w:rsidR="0009478D">
        <w:trPr>
          <w:trHeight w:hRule="exact" w:val="444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1E3E2"/>
          </w:tcPr>
          <w:p w:rsidR="0009478D" w:rsidRDefault="002E38BE">
            <w:pPr>
              <w:pStyle w:val="TableParagraph"/>
              <w:spacing w:before="78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Siblings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</w:tr>
      <w:tr w:rsidR="0009478D">
        <w:trPr>
          <w:trHeight w:hRule="exact" w:val="466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1E3E2"/>
          </w:tcPr>
          <w:p w:rsidR="0009478D" w:rsidRDefault="002E38BE">
            <w:pPr>
              <w:pStyle w:val="TableParagraph"/>
              <w:spacing w:before="80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Junior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Leaders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4" w:space="0" w:color="000000"/>
              <w:bottom w:val="single" w:sz="15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  <w:shd w:val="clear" w:color="auto" w:fill="EDEDED"/>
          </w:tcPr>
          <w:p w:rsidR="0009478D" w:rsidRDefault="0009478D"/>
        </w:tc>
      </w:tr>
      <w:tr w:rsidR="0009478D">
        <w:trPr>
          <w:trHeight w:hRule="exact" w:val="470"/>
        </w:trPr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5" w:type="dxa"/>
            <w:tcBorders>
              <w:top w:val="single" w:sz="1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1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3288" w:type="dxa"/>
            <w:gridSpan w:val="2"/>
            <w:tcBorders>
              <w:top w:val="single" w:sz="1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9478D" w:rsidRDefault="002E38BE">
            <w:pPr>
              <w:pStyle w:val="TableParagraph"/>
              <w:spacing w:before="80"/>
              <w:ind w:left="18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Total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attending:</w:t>
            </w:r>
          </w:p>
        </w:tc>
        <w:tc>
          <w:tcPr>
            <w:tcW w:w="1645" w:type="dxa"/>
            <w:tcBorders>
              <w:top w:val="single" w:sz="15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09478D" w:rsidRDefault="0009478D"/>
        </w:tc>
      </w:tr>
      <w:tr w:rsidR="0009478D">
        <w:trPr>
          <w:trHeight w:hRule="exact" w:val="449"/>
        </w:trPr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3E3"/>
          </w:tcPr>
          <w:p w:rsidR="0009478D" w:rsidRDefault="0009478D">
            <w:pPr>
              <w:pStyle w:val="TableParagraph"/>
              <w:spacing w:before="80"/>
              <w:ind w:left="76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  <w:tc>
          <w:tcPr>
            <w:tcW w:w="16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478D" w:rsidRDefault="0009478D"/>
        </w:tc>
      </w:tr>
    </w:tbl>
    <w:p w:rsidR="0009478D" w:rsidRDefault="0009478D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09478D" w:rsidRDefault="002E38BE" w:rsidP="00870FAF">
      <w:pPr>
        <w:pStyle w:val="Heading1"/>
        <w:tabs>
          <w:tab w:val="left" w:pos="10665"/>
        </w:tabs>
        <w:spacing w:before="27"/>
        <w:rPr>
          <w:rFonts w:cs="Calibri"/>
        </w:rPr>
      </w:pPr>
      <w:r>
        <w:rPr>
          <w:color w:val="FDFDFD"/>
          <w:spacing w:val="-14"/>
          <w:shd w:val="clear" w:color="auto" w:fill="000000"/>
        </w:rPr>
        <w:t xml:space="preserve"> </w:t>
      </w:r>
    </w:p>
    <w:p w:rsidR="0009478D" w:rsidRDefault="0009478D" w:rsidP="006D03F6">
      <w:pPr>
        <w:pStyle w:val="ListParagraph"/>
        <w:tabs>
          <w:tab w:val="left" w:pos="707"/>
        </w:tabs>
        <w:spacing w:before="94"/>
        <w:ind w:left="706"/>
        <w:rPr>
          <w:rFonts w:ascii="Calibri" w:eastAsia="Calibri" w:hAnsi="Calibri" w:cs="Calibri"/>
          <w:sz w:val="24"/>
          <w:szCs w:val="24"/>
        </w:rPr>
      </w:pPr>
    </w:p>
    <w:p w:rsidR="0009478D" w:rsidRDefault="0009478D">
      <w:pPr>
        <w:spacing w:before="9"/>
        <w:rPr>
          <w:rFonts w:ascii="Calibri" w:eastAsia="Calibri" w:hAnsi="Calibri" w:cs="Calibri"/>
          <w:i/>
          <w:sz w:val="8"/>
          <w:szCs w:val="8"/>
        </w:rPr>
      </w:pPr>
    </w:p>
    <w:p w:rsidR="0009478D" w:rsidRDefault="0009478D">
      <w:pPr>
        <w:rPr>
          <w:rFonts w:ascii="Calibri" w:eastAsia="Calibri" w:hAnsi="Calibri" w:cs="Calibri"/>
          <w:i/>
          <w:sz w:val="20"/>
          <w:szCs w:val="20"/>
        </w:rPr>
      </w:pPr>
    </w:p>
    <w:p w:rsidR="0009478D" w:rsidRDefault="0009478D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p w:rsidR="00834E09" w:rsidRDefault="00834E09">
      <w:pPr>
        <w:spacing w:before="6"/>
        <w:rPr>
          <w:rFonts w:ascii="Calibri" w:eastAsia="Calibri" w:hAnsi="Calibri" w:cs="Calibri"/>
          <w:i/>
          <w:sz w:val="20"/>
          <w:szCs w:val="20"/>
        </w:rPr>
      </w:pPr>
    </w:p>
    <w:p w:rsidR="00834E09" w:rsidRDefault="00834E09">
      <w:pPr>
        <w:spacing w:before="6"/>
        <w:rPr>
          <w:rFonts w:ascii="Calibri" w:eastAsia="Calibri" w:hAnsi="Calibri" w:cs="Calibri"/>
          <w:i/>
          <w:sz w:val="18"/>
          <w:szCs w:val="18"/>
        </w:rPr>
      </w:pPr>
    </w:p>
    <w:p w:rsidR="003666E9" w:rsidRDefault="001D7E2D">
      <w:pPr>
        <w:spacing w:before="51"/>
        <w:ind w:left="1402" w:right="5909"/>
        <w:jc w:val="both"/>
        <w:rPr>
          <w:rFonts w:ascii="Calibri"/>
          <w:b/>
          <w:color w:val="5C5D5F"/>
          <w:spacing w:val="-1"/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449580</wp:posOffset>
            </wp:positionH>
            <wp:positionV relativeFrom="paragraph">
              <wp:posOffset>31115</wp:posOffset>
            </wp:positionV>
            <wp:extent cx="720090" cy="720090"/>
            <wp:effectExtent l="0" t="0" r="381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5782310</wp:posOffset>
            </wp:positionH>
            <wp:positionV relativeFrom="paragraph">
              <wp:posOffset>37465</wp:posOffset>
            </wp:positionV>
            <wp:extent cx="1327150" cy="720090"/>
            <wp:effectExtent l="0" t="0" r="635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8BE">
        <w:rPr>
          <w:rFonts w:ascii="Calibri"/>
          <w:b/>
          <w:color w:val="5C5D5F"/>
          <w:sz w:val="24"/>
        </w:rPr>
        <w:t>Return a copy to KCO</w:t>
      </w:r>
      <w:r w:rsidR="003666E9">
        <w:rPr>
          <w:rFonts w:ascii="Calibri"/>
          <w:b/>
          <w:color w:val="5C5D5F"/>
          <w:sz w:val="24"/>
        </w:rPr>
        <w:t xml:space="preserve"> </w:t>
      </w:r>
      <w:r w:rsidR="003666E9">
        <w:rPr>
          <w:rFonts w:ascii="Calibri"/>
          <w:b/>
          <w:color w:val="5C5D5F"/>
          <w:spacing w:val="-1"/>
          <w:sz w:val="24"/>
        </w:rPr>
        <w:t xml:space="preserve">by </w:t>
      </w:r>
    </w:p>
    <w:p w:rsidR="003666E9" w:rsidRPr="003666E9" w:rsidRDefault="00425E82">
      <w:pPr>
        <w:spacing w:before="51"/>
        <w:ind w:left="1402" w:right="5909"/>
        <w:jc w:val="both"/>
        <w:rPr>
          <w:rFonts w:ascii="Calibri"/>
          <w:b/>
          <w:color w:val="5C5D5F"/>
          <w:spacing w:val="-1"/>
          <w:sz w:val="24"/>
        </w:rPr>
      </w:pPr>
      <w:r>
        <w:rPr>
          <w:rFonts w:ascii="Calibri"/>
          <w:b/>
          <w:color w:val="5C5D5F"/>
          <w:spacing w:val="-1"/>
          <w:sz w:val="24"/>
        </w:rPr>
        <w:t xml:space="preserve"> </w:t>
      </w:r>
      <w:r w:rsidR="00870FAF">
        <w:rPr>
          <w:rFonts w:ascii="Calibri"/>
          <w:b/>
          <w:color w:val="5C5D5F"/>
          <w:spacing w:val="-1"/>
          <w:sz w:val="24"/>
        </w:rPr>
        <w:t xml:space="preserve">8 August </w:t>
      </w:r>
      <w:r>
        <w:rPr>
          <w:rFonts w:ascii="Calibri"/>
          <w:b/>
          <w:color w:val="5C5D5F"/>
          <w:spacing w:val="-1"/>
          <w:sz w:val="24"/>
        </w:rPr>
        <w:t>or sooner if possible</w:t>
      </w:r>
    </w:p>
    <w:p w:rsidR="003666E9" w:rsidRDefault="003666E9">
      <w:pPr>
        <w:spacing w:before="51"/>
        <w:ind w:left="1402" w:right="5909"/>
        <w:jc w:val="both"/>
        <w:rPr>
          <w:rFonts w:ascii="Calibri"/>
          <w:b/>
          <w:color w:val="5C5D5F"/>
          <w:sz w:val="24"/>
        </w:rPr>
      </w:pPr>
      <w:r>
        <w:rPr>
          <w:rFonts w:ascii="Calibri"/>
          <w:b/>
          <w:color w:val="5C5D5F"/>
          <w:sz w:val="24"/>
        </w:rPr>
        <w:t>South Moreton Presbytery Office</w:t>
      </w:r>
    </w:p>
    <w:p w:rsidR="003666E9" w:rsidRDefault="002E38BE">
      <w:pPr>
        <w:spacing w:before="51"/>
        <w:ind w:left="1402" w:right="5909"/>
        <w:jc w:val="both"/>
        <w:rPr>
          <w:rFonts w:ascii="Calibri"/>
          <w:color w:val="5C5D5F"/>
        </w:rPr>
      </w:pPr>
      <w:r>
        <w:rPr>
          <w:rFonts w:ascii="Calibri"/>
          <w:color w:val="5C5D5F"/>
        </w:rPr>
        <w:t xml:space="preserve">Post: PO Box </w:t>
      </w:r>
      <w:r w:rsidR="003666E9">
        <w:rPr>
          <w:rFonts w:ascii="Calibri"/>
          <w:color w:val="5C5D5F"/>
        </w:rPr>
        <w:t>125 Beenleigh 4207</w:t>
      </w:r>
    </w:p>
    <w:p w:rsidR="0009478D" w:rsidRDefault="002E38BE" w:rsidP="005933E0">
      <w:pPr>
        <w:spacing w:before="51"/>
        <w:ind w:right="5909" w:firstLine="720"/>
        <w:jc w:val="both"/>
        <w:rPr>
          <w:rFonts w:ascii="Calibri" w:eastAsia="Calibri" w:hAnsi="Calibri" w:cs="Calibri"/>
        </w:rPr>
        <w:sectPr w:rsidR="0009478D">
          <w:type w:val="continuous"/>
          <w:pgSz w:w="11910" w:h="16840"/>
          <w:pgMar w:top="600" w:right="560" w:bottom="280" w:left="580" w:header="720" w:footer="720" w:gutter="0"/>
          <w:cols w:space="720"/>
        </w:sectPr>
      </w:pPr>
      <w:r>
        <w:rPr>
          <w:rFonts w:ascii="Calibri"/>
          <w:color w:val="5C5D5F"/>
        </w:rPr>
        <w:t xml:space="preserve">Email:  </w:t>
      </w:r>
      <w:r w:rsidR="005933E0">
        <w:t>compliance@southmoreton.org.au</w:t>
      </w:r>
    </w:p>
    <w:p w:rsidR="00AB666B" w:rsidRDefault="002E38BE">
      <w:pPr>
        <w:pStyle w:val="Heading1"/>
        <w:spacing w:before="31"/>
        <w:rPr>
          <w:b w:val="0"/>
        </w:rPr>
      </w:pPr>
      <w:r>
        <w:rPr>
          <w:b w:val="0"/>
        </w:rPr>
        <w:br w:type="column"/>
      </w:r>
    </w:p>
    <w:p w:rsidR="00AB666B" w:rsidRDefault="00AB666B">
      <w:pPr>
        <w:pStyle w:val="Heading1"/>
        <w:spacing w:before="31"/>
        <w:rPr>
          <w:b w:val="0"/>
        </w:rPr>
      </w:pPr>
    </w:p>
    <w:p w:rsidR="00AB666B" w:rsidRDefault="00AB666B">
      <w:pPr>
        <w:pStyle w:val="Heading1"/>
        <w:spacing w:before="31"/>
        <w:rPr>
          <w:b w:val="0"/>
        </w:rPr>
      </w:pPr>
    </w:p>
    <w:p w:rsidR="00AB666B" w:rsidRDefault="00AB666B">
      <w:pPr>
        <w:pStyle w:val="Heading1"/>
        <w:spacing w:before="31"/>
        <w:rPr>
          <w:b w:val="0"/>
        </w:rPr>
      </w:pPr>
    </w:p>
    <w:p w:rsidR="0009478D" w:rsidRPr="00AB666B" w:rsidRDefault="0009478D" w:rsidP="00AB666B">
      <w:pPr>
        <w:pStyle w:val="Heading1"/>
        <w:spacing w:before="31"/>
        <w:rPr>
          <w:b w:val="0"/>
          <w:bCs w:val="0"/>
        </w:rPr>
        <w:sectPr w:rsidR="0009478D" w:rsidRPr="00AB666B">
          <w:type w:val="continuous"/>
          <w:pgSz w:w="11910" w:h="16840"/>
          <w:pgMar w:top="600" w:right="560" w:bottom="280" w:left="580" w:header="720" w:footer="720" w:gutter="0"/>
          <w:cols w:num="2" w:space="720" w:equalWidth="0">
            <w:col w:w="3460" w:space="1240"/>
            <w:col w:w="6070"/>
          </w:cols>
        </w:sectPr>
      </w:pPr>
    </w:p>
    <w:p w:rsidR="0009478D" w:rsidRDefault="0009478D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8"/>
      </w:tblGrid>
      <w:tr w:rsidR="0009478D">
        <w:trPr>
          <w:trHeight w:hRule="exact" w:val="454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9478D" w:rsidRDefault="002E38BE">
            <w:pPr>
              <w:pStyle w:val="TableParagraph"/>
              <w:spacing w:before="40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DFDFD"/>
                <w:sz w:val="24"/>
              </w:rPr>
              <w:t>Anticipated Arrival</w:t>
            </w:r>
            <w:r>
              <w:rPr>
                <w:rFonts w:ascii="Calibri"/>
                <w:b/>
                <w:color w:val="FDFDFD"/>
                <w:spacing w:val="-16"/>
                <w:sz w:val="24"/>
              </w:rPr>
              <w:t xml:space="preserve"> </w:t>
            </w:r>
            <w:r>
              <w:rPr>
                <w:rFonts w:ascii="Calibri"/>
                <w:b/>
                <w:color w:val="FDFDFD"/>
                <w:sz w:val="24"/>
              </w:rPr>
              <w:t>Times</w:t>
            </w:r>
          </w:p>
        </w:tc>
      </w:tr>
      <w:tr w:rsidR="0009478D">
        <w:trPr>
          <w:trHeight w:hRule="exact" w:val="569"/>
        </w:trPr>
        <w:tc>
          <w:tcPr>
            <w:tcW w:w="10488" w:type="dxa"/>
            <w:tcBorders>
              <w:top w:val="dotted" w:sz="1" w:space="0" w:color="000000"/>
              <w:left w:val="dotted" w:sz="1" w:space="0" w:color="000000"/>
              <w:bottom w:val="single" w:sz="2" w:space="0" w:color="000000"/>
              <w:right w:val="dotted" w:sz="2" w:space="0" w:color="000000"/>
            </w:tcBorders>
          </w:tcPr>
          <w:p w:rsidR="0009478D" w:rsidRDefault="0009478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478D" w:rsidRDefault="002E38BE">
            <w:pPr>
              <w:pStyle w:val="TableParagraph"/>
              <w:tabs>
                <w:tab w:val="left" w:pos="2199"/>
                <w:tab w:val="left" w:pos="5800"/>
                <w:tab w:val="left" w:pos="7893"/>
              </w:tabs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 set up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site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ab/>
            </w:r>
            <w:r w:rsidR="00E77C45">
              <w:rPr>
                <w:rFonts w:ascii="Calibri" w:eastAsia="Calibri" w:hAnsi="Calibri" w:cs="Calibri"/>
                <w:spacing w:val="-1"/>
                <w:sz w:val="24"/>
                <w:szCs w:val="24"/>
              </w:rPr>
              <w:t>Day:</w:t>
            </w:r>
            <w:r w:rsidR="00E77C45">
              <w:rPr>
                <w:rFonts w:ascii="Calibri" w:eastAsia="Calibri" w:hAnsi="Calibri" w:cs="Calibri"/>
                <w:spacing w:val="-1"/>
                <w:sz w:val="24"/>
                <w:szCs w:val="24"/>
              </w:rPr>
              <w:tab/>
              <w:t xml:space="preserve">Time:                  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(earliest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arrival time </w:t>
            </w:r>
            <w:r w:rsidR="00E77C4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is Sat </w:t>
            </w:r>
            <w:r w:rsidR="00E77C45">
              <w:rPr>
                <w:rFonts w:ascii="Calibri" w:eastAsia="Calibri" w:hAnsi="Calibri" w:cs="Calibri"/>
                <w:sz w:val="20"/>
                <w:szCs w:val="20"/>
              </w:rPr>
              <w:t>10.30a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m)</w:t>
            </w:r>
          </w:p>
        </w:tc>
      </w:tr>
      <w:tr w:rsidR="0009478D">
        <w:trPr>
          <w:trHeight w:hRule="exact" w:val="574"/>
        </w:trPr>
        <w:tc>
          <w:tcPr>
            <w:tcW w:w="10488" w:type="dxa"/>
            <w:tcBorders>
              <w:top w:val="single" w:sz="2" w:space="0" w:color="000000"/>
              <w:left w:val="dotted" w:sz="1" w:space="0" w:color="000000"/>
              <w:bottom w:val="single" w:sz="2" w:space="0" w:color="000000"/>
              <w:right w:val="dotted" w:sz="2" w:space="0" w:color="000000"/>
            </w:tcBorders>
          </w:tcPr>
          <w:p w:rsidR="0009478D" w:rsidRDefault="0009478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478D" w:rsidRDefault="002E38BE">
            <w:pPr>
              <w:pStyle w:val="TableParagraph"/>
              <w:tabs>
                <w:tab w:val="left" w:pos="2199"/>
                <w:tab w:val="left" w:pos="5800"/>
              </w:tabs>
              <w:ind w:left="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Campers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arriving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…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Day: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Time:</w:t>
            </w:r>
          </w:p>
        </w:tc>
      </w:tr>
      <w:tr w:rsidR="0009478D">
        <w:trPr>
          <w:trHeight w:hRule="exact" w:val="571"/>
        </w:trPr>
        <w:tc>
          <w:tcPr>
            <w:tcW w:w="10488" w:type="dxa"/>
            <w:tcBorders>
              <w:top w:val="single" w:sz="2" w:space="0" w:color="000000"/>
              <w:left w:val="dotted" w:sz="1" w:space="0" w:color="000000"/>
              <w:bottom w:val="single" w:sz="2" w:space="0" w:color="000000"/>
              <w:right w:val="dotted" w:sz="2" w:space="0" w:color="000000"/>
            </w:tcBorders>
          </w:tcPr>
          <w:p w:rsidR="0009478D" w:rsidRDefault="0009478D">
            <w:pPr>
              <w:pStyle w:val="TableParagraph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09478D" w:rsidRDefault="002E38BE">
            <w:pPr>
              <w:pStyle w:val="TableParagraph"/>
              <w:ind w:left="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4"/>
              </w:rPr>
              <w:t xml:space="preserve">Other comments? </w:t>
            </w:r>
            <w:r>
              <w:rPr>
                <w:rFonts w:ascii="Calibri"/>
                <w:sz w:val="20"/>
              </w:rPr>
              <w:t>(</w:t>
            </w:r>
            <w:proofErr w:type="spellStart"/>
            <w:proofErr w:type="gramStart"/>
            <w:r>
              <w:rPr>
                <w:rFonts w:ascii="Calibri"/>
                <w:sz w:val="20"/>
              </w:rPr>
              <w:t>eg</w:t>
            </w:r>
            <w:proofErr w:type="spellEnd"/>
            <w:proofErr w:type="gramEnd"/>
            <w:r>
              <w:rPr>
                <w:rFonts w:ascii="Calibri"/>
                <w:sz w:val="20"/>
              </w:rPr>
              <w:t>. do you need to leave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early?)</w:t>
            </w:r>
          </w:p>
        </w:tc>
      </w:tr>
      <w:tr w:rsidR="0009478D">
        <w:trPr>
          <w:trHeight w:hRule="exact" w:val="574"/>
        </w:trPr>
        <w:tc>
          <w:tcPr>
            <w:tcW w:w="10488" w:type="dxa"/>
            <w:tcBorders>
              <w:top w:val="single" w:sz="2" w:space="0" w:color="000000"/>
              <w:left w:val="dotted" w:sz="1" w:space="0" w:color="000000"/>
              <w:bottom w:val="single" w:sz="2" w:space="0" w:color="000000"/>
              <w:right w:val="dotted" w:sz="2" w:space="0" w:color="000000"/>
            </w:tcBorders>
          </w:tcPr>
          <w:p w:rsidR="0009478D" w:rsidRDefault="0009478D"/>
        </w:tc>
      </w:tr>
    </w:tbl>
    <w:p w:rsidR="0009478D" w:rsidRDefault="0009478D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:rsidR="0009478D" w:rsidRDefault="0009478D">
      <w:pPr>
        <w:spacing w:before="7"/>
        <w:rPr>
          <w:rFonts w:ascii="Calibri" w:eastAsia="Calibri" w:hAnsi="Calibri" w:cs="Calibri"/>
          <w:b/>
          <w:bCs/>
          <w:sz w:val="8"/>
          <w:szCs w:val="8"/>
        </w:rPr>
      </w:pPr>
    </w:p>
    <w:p w:rsidR="0009478D" w:rsidRDefault="002E38BE">
      <w:pPr>
        <w:tabs>
          <w:tab w:val="left" w:pos="10665"/>
        </w:tabs>
        <w:spacing w:before="51"/>
        <w:ind w:left="1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DFDFD"/>
          <w:spacing w:val="-14"/>
          <w:sz w:val="24"/>
          <w:shd w:val="clear" w:color="auto" w:fill="000000"/>
        </w:rPr>
        <w:t xml:space="preserve"> </w:t>
      </w:r>
      <w:r>
        <w:rPr>
          <w:rFonts w:ascii="Calibri"/>
          <w:b/>
          <w:color w:val="FDFDFD"/>
          <w:sz w:val="24"/>
          <w:shd w:val="clear" w:color="auto" w:fill="000000"/>
        </w:rPr>
        <w:t xml:space="preserve">Your site </w:t>
      </w:r>
      <w:r>
        <w:rPr>
          <w:rFonts w:ascii="Calibri"/>
          <w:b/>
          <w:color w:val="FDFDFD"/>
          <w:sz w:val="24"/>
          <w:shd w:val="clear" w:color="auto" w:fill="000000"/>
        </w:rPr>
        <w:tab/>
      </w:r>
    </w:p>
    <w:p w:rsidR="0009478D" w:rsidRDefault="00FE251C">
      <w:pPr>
        <w:pStyle w:val="BodyText"/>
      </w:pPr>
      <w:r>
        <w:t xml:space="preserve">KCO at this stage works on a first </w:t>
      </w:r>
      <w:r w:rsidR="00E72C44">
        <w:t>come first in on a tent si</w:t>
      </w:r>
      <w:r>
        <w:t>t</w:t>
      </w:r>
      <w:r w:rsidR="00E72C44">
        <w:t>e</w:t>
      </w:r>
      <w:r>
        <w:t>. If you do end up bringing a large number of people (e.g. over 14 people) we will need to allocate you to a space, as you may not fit your entire camp site into one of the smaller areas</w:t>
      </w:r>
      <w:r w:rsidR="002E38BE">
        <w:t>.</w:t>
      </w:r>
      <w:r w:rsidR="002E38BE">
        <w:rPr>
          <w:spacing w:val="17"/>
        </w:rPr>
        <w:t xml:space="preserve"> </w:t>
      </w:r>
      <w:r w:rsidR="002E38BE">
        <w:t>Please</w:t>
      </w:r>
      <w:r w:rsidR="002E38BE">
        <w:rPr>
          <w:w w:val="99"/>
        </w:rPr>
        <w:t xml:space="preserve"> </w:t>
      </w:r>
      <w:r>
        <w:t>refer to the map at the end of the Coordinators Handbook.</w:t>
      </w:r>
    </w:p>
    <w:p w:rsidR="0009478D" w:rsidRDefault="005933E0" w:rsidP="005933E0">
      <w:pPr>
        <w:pStyle w:val="BodyText"/>
        <w:spacing w:before="120"/>
        <w:ind w:left="0"/>
      </w:pPr>
      <w:r>
        <w:t xml:space="preserve">   For larger groups p</w:t>
      </w:r>
      <w:r w:rsidR="002E38BE">
        <w:t>lease</w:t>
      </w:r>
      <w:r w:rsidR="002E38BE">
        <w:rPr>
          <w:spacing w:val="23"/>
        </w:rPr>
        <w:t xml:space="preserve"> </w:t>
      </w:r>
      <w:r w:rsidR="002E38BE">
        <w:t>provide</w:t>
      </w:r>
      <w:r w:rsidR="002E38BE">
        <w:rPr>
          <w:spacing w:val="23"/>
        </w:rPr>
        <w:t xml:space="preserve"> </w:t>
      </w:r>
      <w:r w:rsidR="002E38BE">
        <w:t>a</w:t>
      </w:r>
      <w:r w:rsidR="002E38BE">
        <w:rPr>
          <w:spacing w:val="22"/>
        </w:rPr>
        <w:t xml:space="preserve"> </w:t>
      </w:r>
      <w:r w:rsidR="002E38BE">
        <w:t>brief</w:t>
      </w:r>
      <w:r w:rsidR="002E38BE">
        <w:rPr>
          <w:spacing w:val="23"/>
        </w:rPr>
        <w:t xml:space="preserve"> </w:t>
      </w:r>
      <w:r w:rsidR="002E38BE">
        <w:t>description</w:t>
      </w:r>
      <w:r w:rsidR="002E38BE">
        <w:rPr>
          <w:spacing w:val="23"/>
        </w:rPr>
        <w:t xml:space="preserve"> </w:t>
      </w:r>
      <w:r w:rsidR="002E38BE">
        <w:t>of</w:t>
      </w:r>
      <w:r w:rsidR="002E38BE">
        <w:rPr>
          <w:spacing w:val="24"/>
        </w:rPr>
        <w:t xml:space="preserve"> </w:t>
      </w:r>
      <w:r w:rsidR="002E38BE">
        <w:t>what</w:t>
      </w:r>
      <w:r w:rsidR="002E38BE">
        <w:rPr>
          <w:spacing w:val="23"/>
        </w:rPr>
        <w:t xml:space="preserve"> </w:t>
      </w:r>
      <w:r w:rsidR="002E38BE">
        <w:t>you</w:t>
      </w:r>
      <w:r w:rsidR="002E38BE">
        <w:rPr>
          <w:spacing w:val="21"/>
        </w:rPr>
        <w:t xml:space="preserve"> </w:t>
      </w:r>
      <w:r w:rsidR="002E38BE">
        <w:t>are</w:t>
      </w:r>
      <w:r w:rsidR="002E38BE">
        <w:rPr>
          <w:spacing w:val="23"/>
        </w:rPr>
        <w:t xml:space="preserve"> </w:t>
      </w:r>
      <w:r w:rsidR="002E38BE">
        <w:t>planning</w:t>
      </w:r>
      <w:r w:rsidR="002E38BE">
        <w:rPr>
          <w:spacing w:val="22"/>
        </w:rPr>
        <w:t xml:space="preserve"> </w:t>
      </w:r>
      <w:r w:rsidR="002E38BE">
        <w:t>to</w:t>
      </w:r>
      <w:r w:rsidR="002E38BE">
        <w:rPr>
          <w:spacing w:val="23"/>
        </w:rPr>
        <w:t xml:space="preserve"> </w:t>
      </w:r>
      <w:r w:rsidR="002E38BE">
        <w:t>bring</w:t>
      </w:r>
      <w:r w:rsidR="002E38BE">
        <w:rPr>
          <w:spacing w:val="32"/>
        </w:rPr>
        <w:t xml:space="preserve"> </w:t>
      </w:r>
      <w:r w:rsidR="002E38BE">
        <w:t>-.</w:t>
      </w:r>
    </w:p>
    <w:tbl>
      <w:tblPr>
        <w:tblpPr w:leftFromText="180" w:rightFromText="180" w:vertAnchor="text" w:horzAnchor="margin" w:tblpX="142" w:tblpY="24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7"/>
        <w:gridCol w:w="3624"/>
        <w:gridCol w:w="4449"/>
      </w:tblGrid>
      <w:tr w:rsidR="00AB666B" w:rsidTr="00AB666B">
        <w:trPr>
          <w:trHeight w:hRule="exact" w:val="367"/>
        </w:trPr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666B" w:rsidRDefault="00AB666B" w:rsidP="00AB666B">
            <w:pPr>
              <w:pStyle w:val="TableParagraph"/>
              <w:spacing w:before="11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 of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tents: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666B" w:rsidRDefault="00AB666B" w:rsidP="00AB666B">
            <w:pPr>
              <w:pStyle w:val="TableParagraph"/>
              <w:spacing w:before="11"/>
              <w:ind w:left="1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Size of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tents: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B666B" w:rsidRDefault="00AB666B" w:rsidP="00AB666B">
            <w:pPr>
              <w:pStyle w:val="TableParagraph"/>
              <w:spacing w:before="11"/>
              <w:ind w:left="1113"/>
              <w:rPr>
                <w:rFonts w:ascii="Calibri"/>
                <w:sz w:val="24"/>
              </w:rPr>
            </w:pPr>
          </w:p>
        </w:tc>
      </w:tr>
      <w:tr w:rsidR="00AB666B" w:rsidTr="00AB666B">
        <w:trPr>
          <w:trHeight w:hRule="exact" w:val="608"/>
        </w:trPr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B666B" w:rsidRDefault="00AB666B" w:rsidP="00AB666B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B666B" w:rsidRDefault="00AB666B" w:rsidP="00AB666B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 of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marquees/shelters: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B666B" w:rsidRDefault="00AB666B" w:rsidP="00AB666B">
            <w:pPr>
              <w:pStyle w:val="TableParagraph"/>
              <w:ind w:left="111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B666B" w:rsidRDefault="00AB666B" w:rsidP="00AB666B">
            <w:pPr>
              <w:pStyle w:val="TableParagraph"/>
              <w:ind w:left="111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 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trailers:</w:t>
            </w:r>
          </w:p>
        </w:tc>
      </w:tr>
      <w:tr w:rsidR="00AB666B" w:rsidTr="00AB666B">
        <w:trPr>
          <w:trHeight w:hRule="exact" w:val="606"/>
        </w:trPr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B666B" w:rsidRDefault="00AB666B" w:rsidP="00AB666B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B666B" w:rsidRDefault="00AB666B" w:rsidP="00AB666B">
            <w:pPr>
              <w:pStyle w:val="TableParagraph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 of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trestles:</w:t>
            </w:r>
          </w:p>
        </w:tc>
        <w:tc>
          <w:tcPr>
            <w:tcW w:w="362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B666B" w:rsidRDefault="00AB666B" w:rsidP="00AB666B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B666B" w:rsidRDefault="00AB666B" w:rsidP="00AB666B">
            <w:pPr>
              <w:pStyle w:val="TableParagraph"/>
              <w:ind w:left="111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Number 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chairs:</w:t>
            </w:r>
          </w:p>
        </w:tc>
        <w:tc>
          <w:tcPr>
            <w:tcW w:w="44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B666B" w:rsidRPr="00AB666B" w:rsidRDefault="00AB666B" w:rsidP="00AB666B">
            <w:pPr>
              <w:pStyle w:val="TableParagraph"/>
              <w:spacing w:before="1"/>
              <w:jc w:val="both"/>
              <w:rPr>
                <w:rFonts w:ascii="Calibri"/>
                <w:sz w:val="16"/>
                <w:szCs w:val="16"/>
              </w:rPr>
            </w:pPr>
          </w:p>
          <w:p w:rsidR="00AB666B" w:rsidRDefault="00AB666B" w:rsidP="00AB666B">
            <w:pPr>
              <w:pStyle w:val="TableParagraph"/>
              <w:spacing w:before="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24"/>
              </w:rPr>
              <w:t>Other:</w:t>
            </w:r>
          </w:p>
        </w:tc>
      </w:tr>
    </w:tbl>
    <w:p w:rsidR="00AB666B" w:rsidRDefault="00AB666B" w:rsidP="00AB666B">
      <w:pPr>
        <w:pStyle w:val="Heading1"/>
        <w:tabs>
          <w:tab w:val="left" w:pos="10665"/>
        </w:tabs>
        <w:spacing w:before="30"/>
        <w:rPr>
          <w:color w:val="FDFDFD"/>
          <w:shd w:val="clear" w:color="auto" w:fill="000000"/>
        </w:rPr>
      </w:pPr>
    </w:p>
    <w:tbl>
      <w:tblPr>
        <w:tblpPr w:leftFromText="180" w:rightFromText="180" w:vertAnchor="text" w:horzAnchor="margin" w:tblpX="143" w:tblpY="7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1"/>
      </w:tblGrid>
      <w:tr w:rsidR="00AB666B" w:rsidTr="003666E9">
        <w:trPr>
          <w:trHeight w:hRule="exact" w:val="372"/>
        </w:trPr>
        <w:tc>
          <w:tcPr>
            <w:tcW w:w="1049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2" w:space="0" w:color="000000"/>
            </w:tcBorders>
          </w:tcPr>
          <w:p w:rsidR="00AB666B" w:rsidRDefault="00AB666B" w:rsidP="00AB666B">
            <w:pPr>
              <w:pStyle w:val="TableParagraph"/>
              <w:tabs>
                <w:tab w:val="left" w:pos="8669"/>
                <w:tab w:val="left" w:pos="9718"/>
              </w:tabs>
              <w:spacing w:before="8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you need to be located near another</w:t>
            </w:r>
            <w:r>
              <w:rPr>
                <w:rFonts w:ascii="Calibri" w:eastAsia="Calibri" w:hAnsi="Calibri" w:cs="Calibri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group?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</w:p>
        </w:tc>
      </w:tr>
      <w:tr w:rsidR="00AB666B" w:rsidTr="003666E9">
        <w:trPr>
          <w:trHeight w:hRule="exact" w:val="571"/>
        </w:trPr>
        <w:tc>
          <w:tcPr>
            <w:tcW w:w="10491" w:type="dxa"/>
            <w:tcBorders>
              <w:top w:val="dotted" w:sz="1" w:space="0" w:color="000000"/>
              <w:left w:val="dotted" w:sz="1" w:space="0" w:color="000000"/>
              <w:bottom w:val="single" w:sz="4" w:space="0" w:color="000000"/>
              <w:right w:val="dotted" w:sz="2" w:space="0" w:color="000000"/>
            </w:tcBorders>
          </w:tcPr>
          <w:p w:rsidR="00AB666B" w:rsidRDefault="00AB666B" w:rsidP="00AB666B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B666B" w:rsidRDefault="00AB666B" w:rsidP="00AB666B">
            <w:pPr>
              <w:pStyle w:val="TableParagraph"/>
              <w:ind w:left="2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If yes, please provide</w:t>
            </w:r>
            <w:r>
              <w:rPr>
                <w:rFonts w:ascii="Calibri"/>
                <w:spacing w:val="-10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details:</w:t>
            </w:r>
          </w:p>
        </w:tc>
      </w:tr>
      <w:tr w:rsidR="00AB666B" w:rsidTr="003666E9">
        <w:trPr>
          <w:trHeight w:hRule="exact" w:val="372"/>
        </w:trPr>
        <w:tc>
          <w:tcPr>
            <w:tcW w:w="10491" w:type="dxa"/>
            <w:tcBorders>
              <w:top w:val="dotted" w:sz="1" w:space="0" w:color="000000"/>
              <w:left w:val="dotted" w:sz="1" w:space="0" w:color="000000"/>
              <w:bottom w:val="dotted" w:sz="1" w:space="0" w:color="000000"/>
              <w:right w:val="dotted" w:sz="2" w:space="0" w:color="000000"/>
            </w:tcBorders>
          </w:tcPr>
          <w:p w:rsidR="00AB666B" w:rsidRDefault="00AB666B" w:rsidP="00AB666B">
            <w:pPr>
              <w:pStyle w:val="TableParagraph"/>
              <w:tabs>
                <w:tab w:val="left" w:pos="6184"/>
                <w:tab w:val="left" w:pos="7250"/>
              </w:tabs>
              <w:spacing w:before="8"/>
              <w:ind w:left="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your Site Coordinator the same as the Group</w:t>
            </w:r>
            <w:r>
              <w:rPr>
                <w:rFonts w:ascii="Calibri" w:eastAsia="Calibri" w:hAnsi="Calibri" w:cs="Calibri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Coordinator?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Segoe UI Symbol" w:hAnsi="Segoe UI Symbol" w:cs="Segoe UI Symbol"/>
                <w:spacing w:val="-2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(please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complete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below)</w:t>
            </w:r>
          </w:p>
        </w:tc>
      </w:tr>
      <w:tr w:rsidR="00AB666B" w:rsidTr="003666E9">
        <w:trPr>
          <w:trHeight w:hRule="exact" w:val="569"/>
        </w:trPr>
        <w:tc>
          <w:tcPr>
            <w:tcW w:w="10491" w:type="dxa"/>
            <w:tcBorders>
              <w:top w:val="dotted" w:sz="1" w:space="0" w:color="000000"/>
              <w:left w:val="dotted" w:sz="1" w:space="0" w:color="000000"/>
              <w:bottom w:val="single" w:sz="2" w:space="0" w:color="000000"/>
              <w:right w:val="dotted" w:sz="2" w:space="0" w:color="000000"/>
            </w:tcBorders>
          </w:tcPr>
          <w:p w:rsidR="00AB666B" w:rsidRDefault="00AB666B" w:rsidP="00AB666B">
            <w:pPr>
              <w:pStyle w:val="TableParagraph"/>
              <w:spacing w:before="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B666B" w:rsidRDefault="00AB666B" w:rsidP="00AB666B">
            <w:pPr>
              <w:pStyle w:val="TableParagraph"/>
              <w:ind w:left="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</w:p>
        </w:tc>
      </w:tr>
      <w:tr w:rsidR="00AB666B" w:rsidTr="003666E9">
        <w:trPr>
          <w:trHeight w:hRule="exact" w:val="574"/>
        </w:trPr>
        <w:tc>
          <w:tcPr>
            <w:tcW w:w="10491" w:type="dxa"/>
            <w:tcBorders>
              <w:top w:val="single" w:sz="2" w:space="0" w:color="000000"/>
              <w:left w:val="dotted" w:sz="1" w:space="0" w:color="000000"/>
              <w:bottom w:val="single" w:sz="2" w:space="0" w:color="000000"/>
              <w:right w:val="dotted" w:sz="2" w:space="0" w:color="000000"/>
            </w:tcBorders>
          </w:tcPr>
          <w:p w:rsidR="00AB666B" w:rsidRDefault="00AB666B" w:rsidP="00AB666B">
            <w:pPr>
              <w:pStyle w:val="TableParagraph"/>
              <w:spacing w:before="3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AB666B" w:rsidRDefault="00AB666B" w:rsidP="00AB666B">
            <w:pPr>
              <w:pStyle w:val="TableParagraph"/>
              <w:ind w:left="4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Phone:                                                                        Email:</w:t>
            </w:r>
          </w:p>
        </w:tc>
      </w:tr>
    </w:tbl>
    <w:p w:rsidR="00AB666B" w:rsidRDefault="00AB666B" w:rsidP="00AB666B">
      <w:pPr>
        <w:pStyle w:val="Heading1"/>
        <w:tabs>
          <w:tab w:val="left" w:pos="10665"/>
        </w:tabs>
        <w:spacing w:before="30"/>
        <w:rPr>
          <w:color w:val="FDFDFD"/>
          <w:shd w:val="clear" w:color="auto" w:fill="000000"/>
        </w:rPr>
      </w:pPr>
    </w:p>
    <w:p w:rsidR="00AB666B" w:rsidRPr="00AB666B" w:rsidRDefault="00AB666B" w:rsidP="00AB666B">
      <w:pPr>
        <w:pStyle w:val="Heading1"/>
        <w:tabs>
          <w:tab w:val="left" w:pos="10665"/>
        </w:tabs>
        <w:spacing w:before="30"/>
        <w:rPr>
          <w:rFonts w:cs="Calibri"/>
          <w:b w:val="0"/>
          <w:bCs w:val="0"/>
          <w:sz w:val="7"/>
          <w:szCs w:val="7"/>
        </w:rPr>
      </w:pPr>
      <w:r>
        <w:rPr>
          <w:color w:val="FDFDFD"/>
          <w:shd w:val="clear" w:color="auto" w:fill="000000"/>
        </w:rPr>
        <w:t>Special</w:t>
      </w:r>
      <w:r>
        <w:rPr>
          <w:color w:val="FDFDFD"/>
          <w:spacing w:val="-4"/>
          <w:shd w:val="clear" w:color="auto" w:fill="000000"/>
        </w:rPr>
        <w:t xml:space="preserve"> </w:t>
      </w:r>
      <w:r>
        <w:rPr>
          <w:color w:val="FDFDFD"/>
          <w:shd w:val="clear" w:color="auto" w:fill="000000"/>
        </w:rPr>
        <w:t xml:space="preserve">Needs </w:t>
      </w:r>
      <w:r>
        <w:rPr>
          <w:color w:val="FDFDFD"/>
          <w:shd w:val="clear" w:color="auto" w:fill="000000"/>
        </w:rPr>
        <w:tab/>
      </w:r>
    </w:p>
    <w:p w:rsidR="0009478D" w:rsidRDefault="00AB666B" w:rsidP="003666E9">
      <w:pPr>
        <w:pStyle w:val="BodyText"/>
        <w:spacing w:before="120"/>
      </w:pPr>
      <w:r>
        <w:t>Do any of your campers have special needs? (Please tell us about any special needs relevant to making</w:t>
      </w:r>
      <w:r>
        <w:rPr>
          <w:spacing w:val="-24"/>
        </w:rPr>
        <w:t xml:space="preserve"> </w:t>
      </w:r>
      <w:r>
        <w:t>KCO as</w:t>
      </w:r>
      <w:r>
        <w:rPr>
          <w:spacing w:val="45"/>
        </w:rPr>
        <w:t xml:space="preserve"> </w:t>
      </w:r>
      <w:r>
        <w:t>accessible</w:t>
      </w:r>
      <w:r>
        <w:rPr>
          <w:spacing w:val="4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t>possible.</w:t>
      </w:r>
      <w:r>
        <w:rPr>
          <w:spacing w:val="44"/>
        </w:rPr>
        <w:t xml:space="preserve"> </w:t>
      </w:r>
      <w:proofErr w:type="spellStart"/>
      <w:r>
        <w:t>eg</w:t>
      </w:r>
      <w:proofErr w:type="spellEnd"/>
      <w:r>
        <w:t>.</w:t>
      </w:r>
      <w:r>
        <w:rPr>
          <w:spacing w:val="44"/>
        </w:rPr>
        <w:t xml:space="preserve"> </w:t>
      </w:r>
      <w:r>
        <w:t>wheelchair,</w:t>
      </w:r>
      <w:r>
        <w:rPr>
          <w:spacing w:val="45"/>
        </w:rPr>
        <w:t xml:space="preserve"> </w:t>
      </w:r>
      <w:r>
        <w:t>needs</w:t>
      </w:r>
      <w:r>
        <w:rPr>
          <w:spacing w:val="44"/>
        </w:rPr>
        <w:t xml:space="preserve"> </w:t>
      </w:r>
      <w:r>
        <w:t>access</w:t>
      </w:r>
      <w:r>
        <w:rPr>
          <w:spacing w:val="44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disabled</w:t>
      </w:r>
      <w:r>
        <w:rPr>
          <w:spacing w:val="46"/>
        </w:rPr>
        <w:t xml:space="preserve"> </w:t>
      </w:r>
      <w:r>
        <w:t>toilet/shower</w:t>
      </w:r>
      <w:r>
        <w:rPr>
          <w:spacing w:val="45"/>
        </w:rPr>
        <w:t xml:space="preserve"> </w:t>
      </w:r>
      <w:r>
        <w:t>facilities,</w:t>
      </w:r>
      <w:r>
        <w:rPr>
          <w:spacing w:val="44"/>
        </w:rPr>
        <w:t xml:space="preserve"> </w:t>
      </w:r>
      <w:r>
        <w:t>non-English speaking</w:t>
      </w:r>
      <w:r w:rsidR="003666E9">
        <w:t>.</w:t>
      </w:r>
    </w:p>
    <w:p w:rsidR="003666E9" w:rsidRDefault="003666E9" w:rsidP="003666E9">
      <w:pPr>
        <w:pStyle w:val="BodyText"/>
        <w:spacing w:before="120"/>
      </w:pPr>
      <w:r>
        <w:t>________________________________________________________________________________________</w:t>
      </w:r>
    </w:p>
    <w:p w:rsidR="006A22CD" w:rsidRDefault="006A22CD" w:rsidP="005700A5">
      <w:pPr>
        <w:pStyle w:val="BodyText"/>
        <w:spacing w:before="120"/>
      </w:pPr>
    </w:p>
    <w:p w:rsidR="006A22CD" w:rsidRDefault="003666E9" w:rsidP="005700A5">
      <w:pPr>
        <w:pStyle w:val="BodyText"/>
        <w:spacing w:before="120"/>
      </w:pPr>
      <w:r>
        <w:t>________________________________________________________</w:t>
      </w:r>
      <w:r w:rsidR="005700A5">
        <w:t>_______________________________</w:t>
      </w:r>
      <w:r>
        <w:br/>
      </w:r>
    </w:p>
    <w:p w:rsidR="003666E9" w:rsidRDefault="003666E9" w:rsidP="005700A5">
      <w:pPr>
        <w:pStyle w:val="BodyText"/>
        <w:spacing w:before="120"/>
        <w:rPr>
          <w:rFonts w:cs="Calibri"/>
          <w:sz w:val="20"/>
          <w:szCs w:val="20"/>
        </w:rPr>
      </w:pPr>
      <w:r>
        <w:t>________________________________________________________________________________________</w:t>
      </w:r>
    </w:p>
    <w:p w:rsidR="0009478D" w:rsidRDefault="003666E9" w:rsidP="005700A5">
      <w:pPr>
        <w:ind w:firstLine="12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Page 2 of 2</w:t>
      </w:r>
      <w:bookmarkStart w:id="0" w:name="_GoBack"/>
      <w:bookmarkEnd w:id="0"/>
    </w:p>
    <w:sectPr w:rsidR="0009478D">
      <w:footerReference w:type="default" r:id="rId10"/>
      <w:pgSz w:w="11910" w:h="16840"/>
      <w:pgMar w:top="700" w:right="560" w:bottom="940" w:left="5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90" w:rsidRDefault="00CD3F90">
      <w:r>
        <w:separator/>
      </w:r>
    </w:p>
  </w:endnote>
  <w:endnote w:type="continuationSeparator" w:id="0">
    <w:p w:rsidR="00CD3F90" w:rsidRDefault="00CD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78D" w:rsidRDefault="0009478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90" w:rsidRDefault="00CD3F90">
      <w:r>
        <w:separator/>
      </w:r>
    </w:p>
  </w:footnote>
  <w:footnote w:type="continuationSeparator" w:id="0">
    <w:p w:rsidR="00CD3F90" w:rsidRDefault="00CD3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A66F2"/>
    <w:multiLevelType w:val="hybridMultilevel"/>
    <w:tmpl w:val="3BB4B66E"/>
    <w:lvl w:ilvl="0" w:tplc="25D47E0E">
      <w:start w:val="1"/>
      <w:numFmt w:val="bullet"/>
      <w:lvlText w:val="☐"/>
      <w:lvlJc w:val="left"/>
      <w:pPr>
        <w:ind w:left="706" w:hanging="231"/>
      </w:pPr>
      <w:rPr>
        <w:rFonts w:ascii="Segoe UI Symbol" w:eastAsia="Segoe UI Symbol" w:hAnsi="Segoe UI Symbol" w:hint="default"/>
        <w:w w:val="85"/>
        <w:sz w:val="24"/>
        <w:szCs w:val="24"/>
      </w:rPr>
    </w:lvl>
    <w:lvl w:ilvl="1" w:tplc="56FC842A">
      <w:start w:val="1"/>
      <w:numFmt w:val="bullet"/>
      <w:lvlText w:val="•"/>
      <w:lvlJc w:val="left"/>
      <w:pPr>
        <w:ind w:left="1706" w:hanging="231"/>
      </w:pPr>
      <w:rPr>
        <w:rFonts w:hint="default"/>
      </w:rPr>
    </w:lvl>
    <w:lvl w:ilvl="2" w:tplc="BD028070">
      <w:start w:val="1"/>
      <w:numFmt w:val="bullet"/>
      <w:lvlText w:val="•"/>
      <w:lvlJc w:val="left"/>
      <w:pPr>
        <w:ind w:left="2713" w:hanging="231"/>
      </w:pPr>
      <w:rPr>
        <w:rFonts w:hint="default"/>
      </w:rPr>
    </w:lvl>
    <w:lvl w:ilvl="3" w:tplc="B6E61DD8">
      <w:start w:val="1"/>
      <w:numFmt w:val="bullet"/>
      <w:lvlText w:val="•"/>
      <w:lvlJc w:val="left"/>
      <w:pPr>
        <w:ind w:left="3719" w:hanging="231"/>
      </w:pPr>
      <w:rPr>
        <w:rFonts w:hint="default"/>
      </w:rPr>
    </w:lvl>
    <w:lvl w:ilvl="4" w:tplc="470ADD7E">
      <w:start w:val="1"/>
      <w:numFmt w:val="bullet"/>
      <w:lvlText w:val="•"/>
      <w:lvlJc w:val="left"/>
      <w:pPr>
        <w:ind w:left="4726" w:hanging="231"/>
      </w:pPr>
      <w:rPr>
        <w:rFonts w:hint="default"/>
      </w:rPr>
    </w:lvl>
    <w:lvl w:ilvl="5" w:tplc="D92A9C82">
      <w:start w:val="1"/>
      <w:numFmt w:val="bullet"/>
      <w:lvlText w:val="•"/>
      <w:lvlJc w:val="left"/>
      <w:pPr>
        <w:ind w:left="5733" w:hanging="231"/>
      </w:pPr>
      <w:rPr>
        <w:rFonts w:hint="default"/>
      </w:rPr>
    </w:lvl>
    <w:lvl w:ilvl="6" w:tplc="BDFAB40C">
      <w:start w:val="1"/>
      <w:numFmt w:val="bullet"/>
      <w:lvlText w:val="•"/>
      <w:lvlJc w:val="left"/>
      <w:pPr>
        <w:ind w:left="6739" w:hanging="231"/>
      </w:pPr>
      <w:rPr>
        <w:rFonts w:hint="default"/>
      </w:rPr>
    </w:lvl>
    <w:lvl w:ilvl="7" w:tplc="C31474E8">
      <w:start w:val="1"/>
      <w:numFmt w:val="bullet"/>
      <w:lvlText w:val="•"/>
      <w:lvlJc w:val="left"/>
      <w:pPr>
        <w:ind w:left="7746" w:hanging="231"/>
      </w:pPr>
      <w:rPr>
        <w:rFonts w:hint="default"/>
      </w:rPr>
    </w:lvl>
    <w:lvl w:ilvl="8" w:tplc="84ECDF1E">
      <w:start w:val="1"/>
      <w:numFmt w:val="bullet"/>
      <w:lvlText w:val="•"/>
      <w:lvlJc w:val="left"/>
      <w:pPr>
        <w:ind w:left="8753" w:hanging="23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YwNTI2NbQwMTa3MDFV0lEKTi0uzszPAykwrQUA0DEhYywAAAA="/>
  </w:docVars>
  <w:rsids>
    <w:rsidRoot w:val="0009478D"/>
    <w:rsid w:val="00014C78"/>
    <w:rsid w:val="000244D0"/>
    <w:rsid w:val="0009478D"/>
    <w:rsid w:val="001439D0"/>
    <w:rsid w:val="001D7E2D"/>
    <w:rsid w:val="00202762"/>
    <w:rsid w:val="00287C7F"/>
    <w:rsid w:val="002E38BE"/>
    <w:rsid w:val="003005F3"/>
    <w:rsid w:val="003656E6"/>
    <w:rsid w:val="003666E9"/>
    <w:rsid w:val="003A60C0"/>
    <w:rsid w:val="0041500E"/>
    <w:rsid w:val="00425E82"/>
    <w:rsid w:val="00454C35"/>
    <w:rsid w:val="00540905"/>
    <w:rsid w:val="005700A5"/>
    <w:rsid w:val="005933E0"/>
    <w:rsid w:val="00653B13"/>
    <w:rsid w:val="006A22CD"/>
    <w:rsid w:val="006D03F6"/>
    <w:rsid w:val="007F1CBC"/>
    <w:rsid w:val="00834E09"/>
    <w:rsid w:val="00870FAF"/>
    <w:rsid w:val="00902DE6"/>
    <w:rsid w:val="009D15FD"/>
    <w:rsid w:val="00A0060F"/>
    <w:rsid w:val="00A85E89"/>
    <w:rsid w:val="00A94DE7"/>
    <w:rsid w:val="00AA2710"/>
    <w:rsid w:val="00AB666B"/>
    <w:rsid w:val="00AC673C"/>
    <w:rsid w:val="00B7542E"/>
    <w:rsid w:val="00CB14B8"/>
    <w:rsid w:val="00CD3F90"/>
    <w:rsid w:val="00D04896"/>
    <w:rsid w:val="00D95EDB"/>
    <w:rsid w:val="00E72C44"/>
    <w:rsid w:val="00E77C45"/>
    <w:rsid w:val="00E9771A"/>
    <w:rsid w:val="00EA3BF3"/>
    <w:rsid w:val="00EE65DB"/>
    <w:rsid w:val="00FE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0A0C66-C8EA-4E7F-A77E-8F782DB1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0"/>
      <w:ind w:left="12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54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Lohmeyer</dc:creator>
  <cp:lastModifiedBy>Beth Nicholls</cp:lastModifiedBy>
  <cp:revision>2</cp:revision>
  <cp:lastPrinted>2016-07-29T20:42:00Z</cp:lastPrinted>
  <dcterms:created xsi:type="dcterms:W3CDTF">2019-06-13T23:43:00Z</dcterms:created>
  <dcterms:modified xsi:type="dcterms:W3CDTF">2019-06-13T23:43:00Z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2015-04-03T00:00:00Z</vt:filetime>
  </property>
</Properties>
</file>